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38" w:rsidRDefault="007E18C9" w:rsidP="007E18C9">
      <w:pPr>
        <w:jc w:val="center"/>
        <w:rPr>
          <w:b/>
        </w:rPr>
      </w:pPr>
      <w:r w:rsidRPr="007E18C9">
        <w:rPr>
          <w:b/>
        </w:rPr>
        <w:t xml:space="preserve">Информация о лицах, намеревающихся перераспределить мощность принадлежащих </w:t>
      </w:r>
      <w:r>
        <w:rPr>
          <w:b/>
        </w:rPr>
        <w:t xml:space="preserve">им </w:t>
      </w:r>
      <w:proofErr w:type="spellStart"/>
      <w:r w:rsidRPr="007E18C9">
        <w:rPr>
          <w:b/>
        </w:rPr>
        <w:t>энергопринимающих</w:t>
      </w:r>
      <w:proofErr w:type="spellEnd"/>
      <w:r w:rsidRPr="007E18C9">
        <w:rPr>
          <w:b/>
        </w:rPr>
        <w:t xml:space="preserve"> устройств в пользу иных лиц.</w:t>
      </w:r>
    </w:p>
    <w:p w:rsidR="007E18C9" w:rsidRDefault="007E18C9" w:rsidP="007E18C9">
      <w:pPr>
        <w:jc w:val="center"/>
        <w:rPr>
          <w:b/>
        </w:rPr>
      </w:pPr>
    </w:p>
    <w:p w:rsidR="007E18C9" w:rsidRPr="007E18C9" w:rsidRDefault="007E18C9" w:rsidP="007E18C9">
      <w:pPr>
        <w:jc w:val="center"/>
        <w:rPr>
          <w:b/>
        </w:rPr>
      </w:pPr>
    </w:p>
    <w:p w:rsidR="007E18C9" w:rsidRPr="007E18C9" w:rsidRDefault="007E18C9" w:rsidP="007E18C9">
      <w:pPr>
        <w:jc w:val="both"/>
      </w:pPr>
      <w:r w:rsidRPr="007E18C9">
        <w:t>Обращений потребителей электрической энергии</w:t>
      </w:r>
      <w:r w:rsidRPr="007E18C9">
        <w:t xml:space="preserve"> намеревающихся перераспределить мощность прин</w:t>
      </w:r>
      <w:bookmarkStart w:id="0" w:name="_GoBack"/>
      <w:bookmarkEnd w:id="0"/>
      <w:r w:rsidRPr="007E18C9">
        <w:t xml:space="preserve">адлежащих </w:t>
      </w:r>
      <w:r w:rsidRPr="007E18C9">
        <w:t xml:space="preserve">им </w:t>
      </w:r>
      <w:proofErr w:type="spellStart"/>
      <w:r w:rsidRPr="007E18C9">
        <w:t>энергопринимающих</w:t>
      </w:r>
      <w:proofErr w:type="spellEnd"/>
      <w:r w:rsidRPr="007E18C9">
        <w:t xml:space="preserve"> устройств в пользу иных лиц</w:t>
      </w:r>
      <w:r w:rsidRPr="007E18C9">
        <w:t xml:space="preserve"> не поступало</w:t>
      </w:r>
      <w:r w:rsidRPr="007E18C9">
        <w:t>.</w:t>
      </w:r>
    </w:p>
    <w:sectPr w:rsidR="007E18C9" w:rsidRPr="007E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A"/>
    <w:rsid w:val="007E18C9"/>
    <w:rsid w:val="00D737EA"/>
    <w:rsid w:val="00F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123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Мартынец АИ</dc:creator>
  <cp:keywords/>
  <dc:description/>
  <cp:lastModifiedBy>Мартынец АИ</cp:lastModifiedBy>
  <cp:revision>2</cp:revision>
  <dcterms:created xsi:type="dcterms:W3CDTF">2013-12-24T01:16:00Z</dcterms:created>
  <dcterms:modified xsi:type="dcterms:W3CDTF">2013-12-24T01:20:00Z</dcterms:modified>
</cp:coreProperties>
</file>